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77C92" w14:textId="77777777" w:rsidR="00D4262B" w:rsidRPr="00D4262B" w:rsidRDefault="00D4262B" w:rsidP="00D4262B">
      <w:pPr>
        <w:ind w:firstLine="540"/>
        <w:jc w:val="center"/>
        <w:rPr>
          <w:rFonts w:ascii="Times New Roman" w:hAnsi="Times New Roman"/>
          <w:b/>
          <w:szCs w:val="28"/>
          <w:lang w:val="fr-FR"/>
        </w:rPr>
      </w:pPr>
      <w:r w:rsidRPr="00D4262B">
        <w:rPr>
          <w:rFonts w:ascii="Times New Roman" w:hAnsi="Times New Roman"/>
          <w:b/>
          <w:szCs w:val="28"/>
          <w:lang w:val="fr-FR"/>
        </w:rPr>
        <w:t>TRANG THÔNG TIN VỀ NHỮNG ĐÓNG GÓP CỦA LUẬN ÁN</w:t>
      </w:r>
    </w:p>
    <w:p w14:paraId="2FD77C93" w14:textId="77777777" w:rsidR="00D4262B" w:rsidRDefault="00D4262B" w:rsidP="00EE56AD">
      <w:pPr>
        <w:ind w:firstLine="540"/>
        <w:jc w:val="both"/>
        <w:rPr>
          <w:rFonts w:ascii="Times New Roman" w:hAnsi="Times New Roman"/>
          <w:szCs w:val="28"/>
          <w:lang w:val="fr-FR"/>
        </w:rPr>
      </w:pPr>
    </w:p>
    <w:p w14:paraId="2FD77C94" w14:textId="4AF61AF2" w:rsidR="00EE56AD" w:rsidRPr="005353E3" w:rsidRDefault="00EE56AD" w:rsidP="00BA1C39">
      <w:pPr>
        <w:spacing w:before="60" w:after="60" w:line="276" w:lineRule="auto"/>
        <w:ind w:firstLine="720"/>
        <w:jc w:val="both"/>
        <w:rPr>
          <w:rFonts w:ascii="Times New Roman" w:hAnsi="Times New Roman"/>
          <w:i/>
          <w:szCs w:val="28"/>
          <w:lang w:val="vi-VN"/>
        </w:rPr>
      </w:pPr>
      <w:r w:rsidRPr="00D4262B">
        <w:rPr>
          <w:rFonts w:ascii="Times New Roman" w:hAnsi="Times New Roman"/>
          <w:b/>
          <w:szCs w:val="28"/>
          <w:lang w:val="fr-FR"/>
        </w:rPr>
        <w:t>Tên đề tài luận án:</w:t>
      </w:r>
      <w:r w:rsidRPr="009603B1">
        <w:rPr>
          <w:rFonts w:ascii="Times New Roman" w:hAnsi="Times New Roman"/>
          <w:szCs w:val="28"/>
          <w:lang w:val="fr-FR"/>
        </w:rPr>
        <w:t xml:space="preserve"> </w:t>
      </w:r>
      <w:r w:rsidR="005353E3" w:rsidRPr="005353E3">
        <w:rPr>
          <w:rFonts w:ascii="Times New Roman" w:hAnsi="Times New Roman"/>
          <w:color w:val="000000"/>
          <w:lang w:val="fr-FR"/>
        </w:rPr>
        <w:t xml:space="preserve">Nghiên cứu biến thể gen </w:t>
      </w:r>
      <w:r w:rsidR="005353E3" w:rsidRPr="008329E8">
        <w:rPr>
          <w:rFonts w:ascii="Times New Roman" w:hAnsi="Times New Roman"/>
          <w:i/>
          <w:iCs/>
          <w:color w:val="000000"/>
          <w:lang w:val="fr-FR"/>
        </w:rPr>
        <w:t>preS/S</w:t>
      </w:r>
      <w:r w:rsidR="005353E3" w:rsidRPr="005353E3">
        <w:rPr>
          <w:rFonts w:ascii="Times New Roman" w:hAnsi="Times New Roman"/>
          <w:color w:val="000000"/>
          <w:lang w:val="fr-FR"/>
        </w:rPr>
        <w:t xml:space="preserve"> của HBV và gen </w:t>
      </w:r>
      <w:r w:rsidR="005353E3" w:rsidRPr="008329E8">
        <w:rPr>
          <w:rFonts w:ascii="Times New Roman" w:hAnsi="Times New Roman"/>
          <w:i/>
          <w:iCs/>
          <w:color w:val="000000"/>
          <w:lang w:val="fr-FR"/>
        </w:rPr>
        <w:t xml:space="preserve">SLC10A1 </w:t>
      </w:r>
      <w:r w:rsidR="005353E3" w:rsidRPr="005353E3">
        <w:rPr>
          <w:rFonts w:ascii="Times New Roman" w:hAnsi="Times New Roman"/>
          <w:color w:val="000000"/>
          <w:lang w:val="fr-FR"/>
        </w:rPr>
        <w:t>ở ng</w:t>
      </w:r>
      <w:r w:rsidR="005353E3" w:rsidRPr="005353E3">
        <w:rPr>
          <w:rFonts w:ascii="Times New Roman" w:hAnsi="Times New Roman" w:hint="eastAsia"/>
          <w:color w:val="000000"/>
          <w:lang w:val="fr-FR"/>
        </w:rPr>
        <w:t>ư</w:t>
      </w:r>
      <w:r w:rsidR="005353E3" w:rsidRPr="005353E3">
        <w:rPr>
          <w:rFonts w:ascii="Times New Roman" w:hAnsi="Times New Roman"/>
          <w:color w:val="000000"/>
          <w:lang w:val="fr-FR"/>
        </w:rPr>
        <w:t>ời bệnh ung th</w:t>
      </w:r>
      <w:r w:rsidR="005353E3" w:rsidRPr="005353E3">
        <w:rPr>
          <w:rFonts w:ascii="Times New Roman" w:hAnsi="Times New Roman" w:hint="eastAsia"/>
          <w:color w:val="000000"/>
          <w:lang w:val="fr-FR"/>
        </w:rPr>
        <w:t>ư</w:t>
      </w:r>
      <w:r w:rsidR="005353E3" w:rsidRPr="005353E3">
        <w:rPr>
          <w:rFonts w:ascii="Times New Roman" w:hAnsi="Times New Roman"/>
          <w:color w:val="000000"/>
          <w:lang w:val="fr-FR"/>
        </w:rPr>
        <w:t xml:space="preserve"> biểu mô tế bào gan có HBsAg.</w:t>
      </w:r>
    </w:p>
    <w:p w14:paraId="2FD77C95" w14:textId="16254904" w:rsidR="00EE56AD" w:rsidRPr="00570CAA" w:rsidRDefault="00EE56AD" w:rsidP="00BA1C39">
      <w:pPr>
        <w:spacing w:before="60" w:after="60" w:line="276" w:lineRule="auto"/>
        <w:ind w:firstLine="720"/>
        <w:rPr>
          <w:rFonts w:ascii="Times New Roman" w:hAnsi="Times New Roman"/>
          <w:lang w:val="fi-FI"/>
        </w:rPr>
      </w:pPr>
      <w:r w:rsidRPr="009603B1">
        <w:rPr>
          <w:rFonts w:ascii="Times New Roman" w:hAnsi="Times New Roman"/>
          <w:szCs w:val="28"/>
          <w:lang w:val="fi-FI"/>
        </w:rPr>
        <w:t>Ngành:</w:t>
      </w:r>
      <w:r w:rsidRPr="009603B1">
        <w:rPr>
          <w:rFonts w:ascii="Times New Roman" w:hAnsi="Times New Roman"/>
          <w:szCs w:val="28"/>
          <w:lang w:val="fi-FI"/>
        </w:rPr>
        <w:tab/>
      </w:r>
      <w:r w:rsidR="00B11B54" w:rsidRPr="00DA44DC">
        <w:rPr>
          <w:rFonts w:ascii="Times New Roman" w:hAnsi="Times New Roman"/>
          <w:bCs/>
          <w:szCs w:val="28"/>
          <w:lang w:val="vi-VN"/>
        </w:rPr>
        <w:t>Khoa học Y Sinh</w:t>
      </w:r>
      <w:r w:rsidR="00B11B54">
        <w:rPr>
          <w:rFonts w:ascii="Times New Roman" w:hAnsi="Times New Roman"/>
          <w:bCs/>
          <w:szCs w:val="28"/>
          <w:lang w:val="vi-VN"/>
        </w:rPr>
        <w:t xml:space="preserve"> </w:t>
      </w:r>
      <w:r w:rsidRPr="009603B1">
        <w:rPr>
          <w:rFonts w:ascii="Times New Roman" w:hAnsi="Times New Roman"/>
          <w:szCs w:val="28"/>
          <w:lang w:val="fi-FI"/>
        </w:rPr>
        <w:t>(</w:t>
      </w:r>
      <w:r w:rsidR="00B11B54">
        <w:rPr>
          <w:rFonts w:ascii="Times New Roman" w:hAnsi="Times New Roman"/>
          <w:szCs w:val="28"/>
          <w:lang w:val="fi-FI"/>
        </w:rPr>
        <w:t>Sinh</w:t>
      </w:r>
      <w:r w:rsidR="00B11B54">
        <w:rPr>
          <w:rFonts w:ascii="Times New Roman" w:hAnsi="Times New Roman"/>
          <w:szCs w:val="28"/>
          <w:lang w:val="vi-VN"/>
        </w:rPr>
        <w:t xml:space="preserve"> lý Bệnh</w:t>
      </w:r>
      <w:r>
        <w:rPr>
          <w:rFonts w:ascii="Times New Roman" w:hAnsi="Times New Roman"/>
          <w:lang w:val="fi-FI"/>
        </w:rPr>
        <w:t>)</w:t>
      </w:r>
    </w:p>
    <w:p w14:paraId="2FD77C96" w14:textId="16BFCC8E" w:rsidR="00EE56AD" w:rsidRPr="00B11B54" w:rsidRDefault="00EE56AD" w:rsidP="00BA1C39">
      <w:pPr>
        <w:spacing w:before="60" w:after="60" w:line="276" w:lineRule="auto"/>
        <w:ind w:firstLine="720"/>
        <w:rPr>
          <w:rFonts w:ascii="Times New Roman" w:hAnsi="Times New Roman"/>
          <w:lang w:val="vi-VN"/>
        </w:rPr>
      </w:pPr>
      <w:r w:rsidRPr="00570CAA">
        <w:rPr>
          <w:rFonts w:ascii="Times New Roman" w:hAnsi="Times New Roman"/>
          <w:lang w:val="fi-FI"/>
        </w:rPr>
        <w:t>Mã số</w:t>
      </w:r>
      <w:r w:rsidRPr="00150071">
        <w:rPr>
          <w:rFonts w:ascii="Times New Roman" w:hAnsi="Times New Roman"/>
          <w:lang w:val="fi-FI"/>
        </w:rPr>
        <w:t>:</w:t>
      </w:r>
      <w:r>
        <w:rPr>
          <w:rFonts w:ascii="Times New Roman" w:hAnsi="Times New Roman"/>
          <w:lang w:val="fi-FI"/>
        </w:rPr>
        <w:tab/>
      </w:r>
      <w:r w:rsidRPr="00150071">
        <w:rPr>
          <w:rFonts w:ascii="Times New Roman" w:hAnsi="Times New Roman"/>
          <w:lang w:val="fi-FI"/>
        </w:rPr>
        <w:t xml:space="preserve">9 72 01 </w:t>
      </w:r>
      <w:r w:rsidR="00B11B54">
        <w:rPr>
          <w:rFonts w:ascii="Times New Roman" w:hAnsi="Times New Roman"/>
          <w:lang w:val="fi-FI"/>
        </w:rPr>
        <w:t>01</w:t>
      </w:r>
    </w:p>
    <w:p w14:paraId="2FD77C97" w14:textId="1BEB6333" w:rsidR="00EE56AD" w:rsidRPr="00150071" w:rsidRDefault="00EE56AD" w:rsidP="00BA1C39">
      <w:pPr>
        <w:spacing w:before="60" w:after="60" w:line="276" w:lineRule="auto"/>
        <w:ind w:firstLine="720"/>
        <w:rPr>
          <w:rFonts w:ascii="Times New Roman" w:hAnsi="Times New Roman"/>
          <w:lang w:val="fi-FI"/>
        </w:rPr>
      </w:pPr>
      <w:r w:rsidRPr="00150071">
        <w:rPr>
          <w:rFonts w:ascii="Times New Roman" w:hAnsi="Times New Roman"/>
          <w:lang w:val="fi-FI"/>
        </w:rPr>
        <w:t>Họ và tên nghiên cứu sinh:</w:t>
      </w:r>
      <w:r>
        <w:rPr>
          <w:rFonts w:ascii="Times New Roman" w:hAnsi="Times New Roman"/>
          <w:lang w:val="fi-FI"/>
        </w:rPr>
        <w:t xml:space="preserve"> </w:t>
      </w:r>
      <w:r w:rsidR="00B11B54">
        <w:rPr>
          <w:rFonts w:ascii="Times New Roman" w:hAnsi="Times New Roman"/>
          <w:lang w:val="fi-FI"/>
        </w:rPr>
        <w:t>Phạm Xuân Huy</w:t>
      </w:r>
    </w:p>
    <w:p w14:paraId="2FD77C98" w14:textId="77777777" w:rsidR="00EE56AD" w:rsidRPr="00150071" w:rsidRDefault="00EE56AD" w:rsidP="00BA1C39">
      <w:pPr>
        <w:spacing w:before="60" w:after="60" w:line="276" w:lineRule="auto"/>
        <w:ind w:firstLine="720"/>
        <w:rPr>
          <w:rFonts w:ascii="Times New Roman" w:hAnsi="Times New Roman"/>
          <w:lang w:val="fi-FI"/>
        </w:rPr>
      </w:pPr>
      <w:r w:rsidRPr="00150071">
        <w:rPr>
          <w:rFonts w:ascii="Times New Roman" w:hAnsi="Times New Roman"/>
          <w:lang w:val="fi-FI"/>
        </w:rPr>
        <w:t xml:space="preserve">Họ và tên Người hướng dẫn:  </w:t>
      </w:r>
    </w:p>
    <w:p w14:paraId="2FD77C99" w14:textId="71043881" w:rsidR="00EE56AD" w:rsidRPr="00B11B54" w:rsidRDefault="00EE56AD" w:rsidP="00BA1C39">
      <w:pPr>
        <w:spacing w:before="60" w:after="60" w:line="276" w:lineRule="auto"/>
        <w:ind w:left="3600"/>
        <w:rPr>
          <w:rFonts w:ascii="Times New Roman" w:hAnsi="Times New Roman"/>
          <w:lang w:val="vi-VN"/>
        </w:rPr>
      </w:pPr>
      <w:r w:rsidRPr="00192BF1">
        <w:rPr>
          <w:rFonts w:ascii="Times New Roman" w:hAnsi="Times New Roman"/>
          <w:lang w:val="fi-FI"/>
        </w:rPr>
        <w:t xml:space="preserve">1. GS. TS. </w:t>
      </w:r>
      <w:r w:rsidR="00B11B54">
        <w:rPr>
          <w:rFonts w:ascii="Times New Roman" w:hAnsi="Times New Roman"/>
          <w:lang w:val="fi-FI"/>
        </w:rPr>
        <w:t>Nguyễn</w:t>
      </w:r>
      <w:r w:rsidR="00B11B54">
        <w:rPr>
          <w:rFonts w:ascii="Times New Roman" w:hAnsi="Times New Roman"/>
          <w:lang w:val="vi-VN"/>
        </w:rPr>
        <w:t xml:space="preserve"> Lĩnh Toàn</w:t>
      </w:r>
    </w:p>
    <w:p w14:paraId="2FD77C9A" w14:textId="49F894B7" w:rsidR="00EE56AD" w:rsidRPr="00570CAA" w:rsidRDefault="00EE56AD" w:rsidP="00BA1C39">
      <w:pPr>
        <w:spacing w:before="60" w:after="60" w:line="276" w:lineRule="auto"/>
        <w:ind w:left="3600"/>
        <w:rPr>
          <w:rFonts w:ascii="Times New Roman" w:hAnsi="Times New Roman"/>
          <w:lang w:val="it-IT"/>
        </w:rPr>
      </w:pPr>
      <w:r w:rsidRPr="00192BF1">
        <w:rPr>
          <w:rFonts w:ascii="Times New Roman" w:hAnsi="Times New Roman"/>
          <w:lang w:val="fi-FI"/>
        </w:rPr>
        <w:t xml:space="preserve">2. </w:t>
      </w:r>
      <w:r>
        <w:rPr>
          <w:rFonts w:ascii="Times New Roman" w:hAnsi="Times New Roman"/>
          <w:lang w:val="fi-FI"/>
        </w:rPr>
        <w:t xml:space="preserve">GS. </w:t>
      </w:r>
      <w:r w:rsidRPr="00192BF1">
        <w:rPr>
          <w:rFonts w:ascii="Times New Roman" w:hAnsi="Times New Roman"/>
          <w:lang w:val="fi-FI"/>
        </w:rPr>
        <w:t xml:space="preserve">TS. </w:t>
      </w:r>
      <w:r w:rsidR="00B11B54" w:rsidRPr="00DA44DC">
        <w:rPr>
          <w:rFonts w:ascii="Times New Roman" w:hAnsi="Times New Roman"/>
          <w:bCs/>
          <w:szCs w:val="28"/>
          <w:lang w:val="sv-SE"/>
        </w:rPr>
        <w:t>Thirumalaisamy P. Velavan</w:t>
      </w:r>
    </w:p>
    <w:p w14:paraId="2FD77C9B" w14:textId="77777777" w:rsidR="00EE56AD" w:rsidRPr="00150071" w:rsidRDefault="00EE56AD" w:rsidP="00BA1C39">
      <w:pPr>
        <w:spacing w:before="60" w:after="60" w:line="276" w:lineRule="auto"/>
        <w:ind w:firstLine="720"/>
        <w:rPr>
          <w:rFonts w:ascii="Times New Roman" w:hAnsi="Times New Roman"/>
          <w:lang w:val="fi-FI"/>
        </w:rPr>
      </w:pPr>
      <w:r w:rsidRPr="00150071">
        <w:rPr>
          <w:rFonts w:ascii="Times New Roman" w:hAnsi="Times New Roman"/>
          <w:lang w:val="fi-FI"/>
        </w:rPr>
        <w:t>Cơ sở đào tạo: Học viện Quân y</w:t>
      </w:r>
    </w:p>
    <w:p w14:paraId="2FD77C9C" w14:textId="77777777" w:rsidR="00EE56AD" w:rsidRDefault="00EE56AD" w:rsidP="00BA1C39">
      <w:pPr>
        <w:spacing w:before="60" w:after="60" w:line="276" w:lineRule="auto"/>
        <w:ind w:firstLine="720"/>
        <w:jc w:val="both"/>
        <w:rPr>
          <w:rFonts w:ascii="Times New Roman" w:hAnsi="Times New Roman"/>
          <w:b/>
          <w:lang w:val="fi-FI"/>
        </w:rPr>
      </w:pPr>
      <w:r w:rsidRPr="00150071">
        <w:rPr>
          <w:rFonts w:ascii="Times New Roman" w:hAnsi="Times New Roman"/>
          <w:b/>
          <w:lang w:val="fi-FI"/>
        </w:rPr>
        <w:t xml:space="preserve">Tóm tắt những đóng góp mới của luận án </w:t>
      </w:r>
    </w:p>
    <w:p w14:paraId="0A8FDCEE" w14:textId="77777777" w:rsidR="0085151F" w:rsidRDefault="00CA559E" w:rsidP="00CA559E">
      <w:pPr>
        <w:spacing w:before="60" w:after="60" w:line="276" w:lineRule="auto"/>
        <w:ind w:firstLine="720"/>
        <w:jc w:val="both"/>
        <w:rPr>
          <w:rFonts w:ascii="Times New Roman" w:hAnsi="Times New Roman"/>
          <w:szCs w:val="24"/>
          <w:lang w:val="vi-VN" w:eastAsia="vi-VN"/>
        </w:rPr>
      </w:pPr>
      <w:r w:rsidRPr="00CA559E">
        <w:rPr>
          <w:rFonts w:ascii="Times New Roman" w:hAnsi="Times New Roman"/>
          <w:szCs w:val="24"/>
          <w:lang w:val="vi-VN" w:eastAsia="vi-VN"/>
        </w:rPr>
        <w:t xml:space="preserve">Luận án là công trình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 xml:space="preserve">ầu tiên tại Việt Nam nghiên cứu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 xml:space="preserve">ồng thời về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 xml:space="preserve">ột biến </w:t>
      </w:r>
      <w:r w:rsidRPr="00B11B54">
        <w:rPr>
          <w:rFonts w:ascii="Times New Roman" w:hAnsi="Times New Roman"/>
          <w:i/>
          <w:iCs/>
          <w:szCs w:val="24"/>
          <w:lang w:val="vi-VN" w:eastAsia="vi-VN"/>
        </w:rPr>
        <w:t>preS/S</w:t>
      </w:r>
      <w:r w:rsidRPr="00CA559E">
        <w:rPr>
          <w:rFonts w:ascii="Times New Roman" w:hAnsi="Times New Roman"/>
          <w:szCs w:val="24"/>
          <w:lang w:val="vi-VN" w:eastAsia="vi-VN"/>
        </w:rPr>
        <w:t xml:space="preserve"> của HBV và biến thể NTCP S267F (gen </w:t>
      </w:r>
      <w:r w:rsidRPr="00B11B54">
        <w:rPr>
          <w:rFonts w:ascii="Times New Roman" w:hAnsi="Times New Roman"/>
          <w:i/>
          <w:iCs/>
          <w:szCs w:val="24"/>
          <w:lang w:val="vi-VN" w:eastAsia="vi-VN"/>
        </w:rPr>
        <w:t>SLC10A1</w:t>
      </w:r>
      <w:r w:rsidRPr="00CA559E">
        <w:rPr>
          <w:rFonts w:ascii="Times New Roman" w:hAnsi="Times New Roman"/>
          <w:szCs w:val="24"/>
          <w:lang w:val="vi-VN" w:eastAsia="vi-VN"/>
        </w:rPr>
        <w:t xml:space="preserve">) ở các nhóm bệnh nhân bệnh gan mạn tính HBsAg (+). </w:t>
      </w:r>
    </w:p>
    <w:p w14:paraId="4BB167B9" w14:textId="795A67A0" w:rsidR="0085151F" w:rsidRDefault="00CA559E" w:rsidP="00CA559E">
      <w:pPr>
        <w:spacing w:before="60" w:after="60" w:line="276" w:lineRule="auto"/>
        <w:ind w:firstLine="720"/>
        <w:jc w:val="both"/>
        <w:rPr>
          <w:rFonts w:ascii="Times New Roman" w:hAnsi="Times New Roman"/>
          <w:szCs w:val="24"/>
          <w:lang w:val="vi-VN" w:eastAsia="vi-VN"/>
        </w:rPr>
      </w:pPr>
      <w:r w:rsidRPr="00CA559E">
        <w:rPr>
          <w:rFonts w:ascii="Times New Roman" w:hAnsi="Times New Roman"/>
          <w:szCs w:val="24"/>
          <w:lang w:val="vi-VN" w:eastAsia="vi-VN"/>
        </w:rPr>
        <w:t xml:space="preserve">Kết quả nghiên cứu cung cấp thông tin về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 xml:space="preserve">ặc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 xml:space="preserve">iểm, tỷ lệ các loại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 xml:space="preserve">ột biến gen </w:t>
      </w:r>
      <w:r w:rsidRPr="00B11B54">
        <w:rPr>
          <w:rFonts w:ascii="Times New Roman" w:hAnsi="Times New Roman"/>
          <w:i/>
          <w:iCs/>
          <w:szCs w:val="24"/>
          <w:lang w:val="vi-VN" w:eastAsia="vi-VN"/>
        </w:rPr>
        <w:t>preS/S</w:t>
      </w:r>
      <w:r w:rsidRPr="00CA559E">
        <w:rPr>
          <w:rFonts w:ascii="Times New Roman" w:hAnsi="Times New Roman"/>
          <w:szCs w:val="24"/>
          <w:lang w:val="vi-VN" w:eastAsia="vi-VN"/>
        </w:rPr>
        <w:t xml:space="preserve"> từ codon 20 </w:t>
      </w:r>
      <w:r w:rsidRPr="00CA559E">
        <w:rPr>
          <w:rFonts w:ascii="Times New Roman" w:hAnsi="Times New Roman" w:hint="eastAsia"/>
          <w:szCs w:val="24"/>
          <w:lang w:val="vi-VN" w:eastAsia="vi-VN"/>
        </w:rPr>
        <w:t>đ</w:t>
      </w:r>
      <w:r w:rsidRPr="00CA559E">
        <w:rPr>
          <w:rFonts w:ascii="Times New Roman" w:hAnsi="Times New Roman"/>
          <w:szCs w:val="24"/>
          <w:lang w:val="vi-VN" w:eastAsia="vi-VN"/>
        </w:rPr>
        <w:t>ến 174 của HBV, tỷ lệ biến thể NTCP S267F ở các nhóm ng</w:t>
      </w:r>
      <w:r w:rsidRPr="00CA559E">
        <w:rPr>
          <w:rFonts w:ascii="Times New Roman" w:hAnsi="Times New Roman" w:hint="eastAsia"/>
          <w:szCs w:val="24"/>
          <w:lang w:val="vi-VN" w:eastAsia="vi-VN"/>
        </w:rPr>
        <w:t>ư</w:t>
      </w:r>
      <w:r w:rsidRPr="00CA559E">
        <w:rPr>
          <w:rFonts w:ascii="Times New Roman" w:hAnsi="Times New Roman"/>
          <w:szCs w:val="24"/>
          <w:lang w:val="vi-VN" w:eastAsia="vi-VN"/>
        </w:rPr>
        <w:t xml:space="preserve">ời bệnh </w:t>
      </w:r>
      <w:r w:rsidR="008E7B4D">
        <w:rPr>
          <w:rFonts w:ascii="Times New Roman" w:hAnsi="Times New Roman"/>
          <w:szCs w:val="24"/>
          <w:lang w:val="vi-VN" w:eastAsia="vi-VN"/>
        </w:rPr>
        <w:t>ung thư biểu mô tế bào gan</w:t>
      </w:r>
      <w:r w:rsidRPr="00CA559E">
        <w:rPr>
          <w:rFonts w:ascii="Times New Roman" w:hAnsi="Times New Roman"/>
          <w:szCs w:val="24"/>
          <w:lang w:val="vi-VN" w:eastAsia="vi-VN"/>
        </w:rPr>
        <w:t>, x</w:t>
      </w:r>
      <w:r w:rsidRPr="00CA559E">
        <w:rPr>
          <w:rFonts w:ascii="Times New Roman" w:hAnsi="Times New Roman" w:hint="eastAsia"/>
          <w:szCs w:val="24"/>
          <w:lang w:val="vi-VN" w:eastAsia="vi-VN"/>
        </w:rPr>
        <w:t>ơ</w:t>
      </w:r>
      <w:r w:rsidRPr="00CA559E">
        <w:rPr>
          <w:rFonts w:ascii="Times New Roman" w:hAnsi="Times New Roman"/>
          <w:szCs w:val="24"/>
          <w:lang w:val="vi-VN" w:eastAsia="vi-VN"/>
        </w:rPr>
        <w:t xml:space="preserve"> gan, viêm gan B mạn và nhóm chứng ng</w:t>
      </w:r>
      <w:r w:rsidRPr="00CA559E">
        <w:rPr>
          <w:rFonts w:ascii="Times New Roman" w:hAnsi="Times New Roman" w:hint="eastAsia"/>
          <w:szCs w:val="24"/>
          <w:lang w:val="vi-VN" w:eastAsia="vi-VN"/>
        </w:rPr>
        <w:t>ư</w:t>
      </w:r>
      <w:r w:rsidRPr="00CA559E">
        <w:rPr>
          <w:rFonts w:ascii="Times New Roman" w:hAnsi="Times New Roman"/>
          <w:szCs w:val="24"/>
          <w:lang w:val="vi-VN" w:eastAsia="vi-VN"/>
        </w:rPr>
        <w:t>ời hiến máu.</w:t>
      </w:r>
      <w:r w:rsidR="00737808">
        <w:rPr>
          <w:rFonts w:ascii="Times New Roman" w:hAnsi="Times New Roman"/>
          <w:szCs w:val="24"/>
          <w:lang w:val="vi-VN" w:eastAsia="vi-VN"/>
        </w:rPr>
        <w:t xml:space="preserve"> </w:t>
      </w:r>
    </w:p>
    <w:p w14:paraId="12480524" w14:textId="77777777" w:rsidR="00F44166" w:rsidRDefault="00CA559E" w:rsidP="00CA559E">
      <w:pPr>
        <w:spacing w:before="60" w:after="60" w:line="276" w:lineRule="auto"/>
        <w:ind w:firstLine="720"/>
        <w:jc w:val="both"/>
        <w:rPr>
          <w:rFonts w:ascii="Times New Roman" w:hAnsi="Times New Roman"/>
          <w:szCs w:val="24"/>
          <w:lang w:val="vi-VN" w:eastAsia="vi-VN"/>
        </w:rPr>
      </w:pPr>
      <w:r w:rsidRPr="00CA559E">
        <w:rPr>
          <w:rFonts w:ascii="Times New Roman" w:hAnsi="Times New Roman"/>
          <w:szCs w:val="24"/>
          <w:lang w:val="vi-VN" w:eastAsia="vi-VN"/>
        </w:rPr>
        <w:t>Nghiên cứu cũng tìm ra</w:t>
      </w:r>
      <w:r w:rsidR="00737808">
        <w:rPr>
          <w:rFonts w:ascii="Times New Roman" w:hAnsi="Times New Roman"/>
          <w:szCs w:val="24"/>
          <w:lang w:val="vi-VN" w:eastAsia="vi-VN"/>
        </w:rPr>
        <w:t xml:space="preserve"> mối liên quan giữa</w:t>
      </w:r>
      <w:r w:rsidR="00987E1F" w:rsidRPr="00987E1F">
        <w:rPr>
          <w:rFonts w:ascii="Times New Roman" w:hAnsi="Times New Roman"/>
          <w:szCs w:val="24"/>
          <w:lang w:val="vi-VN" w:eastAsia="vi-VN"/>
        </w:rPr>
        <w:t xml:space="preserve"> các biến thể di truyền này với </w:t>
      </w:r>
      <w:r w:rsidR="00987E1F">
        <w:rPr>
          <w:rFonts w:ascii="Times New Roman" w:hAnsi="Times New Roman"/>
          <w:szCs w:val="24"/>
          <w:lang w:val="vi-VN" w:eastAsia="vi-VN"/>
        </w:rPr>
        <w:t>một số đặc điểm ở bệnh nhân ung thư biểu mô tế bào gan</w:t>
      </w:r>
      <w:r w:rsidR="00C8188D">
        <w:rPr>
          <w:rFonts w:ascii="Times New Roman" w:hAnsi="Times New Roman"/>
          <w:szCs w:val="24"/>
          <w:lang w:val="vi-VN" w:eastAsia="vi-VN"/>
        </w:rPr>
        <w:t xml:space="preserve"> bao gồm nguy cơ mắc bệnh, </w:t>
      </w:r>
      <w:r w:rsidR="000E3F25" w:rsidRPr="000E3F25">
        <w:rPr>
          <w:rFonts w:ascii="Times New Roman" w:hAnsi="Times New Roman"/>
          <w:szCs w:val="24"/>
          <w:lang w:val="vi-VN" w:eastAsia="vi-VN"/>
        </w:rPr>
        <w:t>các đặc điểm lâm sàng và cận lâm sàng</w:t>
      </w:r>
      <w:r w:rsidR="00987E1F">
        <w:rPr>
          <w:rFonts w:ascii="Times New Roman" w:hAnsi="Times New Roman"/>
          <w:szCs w:val="24"/>
          <w:lang w:val="vi-VN" w:eastAsia="vi-VN"/>
        </w:rPr>
        <w:t xml:space="preserve">. </w:t>
      </w:r>
    </w:p>
    <w:p w14:paraId="3BF23673" w14:textId="201A7363" w:rsidR="00CA559E" w:rsidRDefault="00F44166" w:rsidP="00CA559E">
      <w:pPr>
        <w:spacing w:before="60" w:after="60" w:line="276" w:lineRule="auto"/>
        <w:ind w:firstLine="720"/>
        <w:jc w:val="both"/>
        <w:rPr>
          <w:rFonts w:ascii="Times New Roman" w:hAnsi="Times New Roman"/>
          <w:szCs w:val="24"/>
          <w:lang w:val="vi-VN" w:eastAsia="vi-VN"/>
        </w:rPr>
      </w:pPr>
      <w:r w:rsidRPr="00F44166">
        <w:rPr>
          <w:rFonts w:ascii="Times New Roman" w:hAnsi="Times New Roman"/>
          <w:szCs w:val="24"/>
          <w:lang w:val="vi-VN" w:eastAsia="vi-VN"/>
        </w:rPr>
        <w:t xml:space="preserve">Các kết quả thu được cung cấp thêm cơ sở khoa học quan trọng cho việc </w:t>
      </w:r>
      <w:r w:rsidRPr="00CA559E">
        <w:rPr>
          <w:rFonts w:ascii="Times New Roman" w:hAnsi="Times New Roman"/>
          <w:szCs w:val="24"/>
          <w:lang w:val="vi-VN" w:eastAsia="vi-VN"/>
        </w:rPr>
        <w:t>giải thích các c</w:t>
      </w:r>
      <w:r w:rsidRPr="00CA559E">
        <w:rPr>
          <w:rFonts w:ascii="Times New Roman" w:hAnsi="Times New Roman" w:hint="eastAsia"/>
          <w:szCs w:val="24"/>
          <w:lang w:val="vi-VN" w:eastAsia="vi-VN"/>
        </w:rPr>
        <w:t>ơ</w:t>
      </w:r>
      <w:r w:rsidRPr="00CA559E">
        <w:rPr>
          <w:rFonts w:ascii="Times New Roman" w:hAnsi="Times New Roman"/>
          <w:szCs w:val="24"/>
          <w:lang w:val="vi-VN" w:eastAsia="vi-VN"/>
        </w:rPr>
        <w:t xml:space="preserve"> chế bệnh sinh </w:t>
      </w:r>
      <w:r>
        <w:rPr>
          <w:rFonts w:ascii="Times New Roman" w:hAnsi="Times New Roman"/>
          <w:szCs w:val="24"/>
          <w:lang w:val="vi-VN" w:eastAsia="vi-VN"/>
        </w:rPr>
        <w:t xml:space="preserve">bệnh gan </w:t>
      </w:r>
      <w:r w:rsidRPr="00CA559E">
        <w:rPr>
          <w:rFonts w:ascii="Times New Roman" w:hAnsi="Times New Roman"/>
          <w:szCs w:val="24"/>
          <w:lang w:val="vi-VN" w:eastAsia="vi-VN"/>
        </w:rPr>
        <w:t>liên quan</w:t>
      </w:r>
      <w:r w:rsidRPr="00F44166">
        <w:rPr>
          <w:rFonts w:ascii="Times New Roman" w:hAnsi="Times New Roman"/>
          <w:szCs w:val="24"/>
          <w:lang w:val="vi-VN" w:eastAsia="vi-VN"/>
        </w:rPr>
        <w:t xml:space="preserve"> </w:t>
      </w:r>
      <w:r>
        <w:rPr>
          <w:rFonts w:ascii="Times New Roman" w:hAnsi="Times New Roman"/>
          <w:szCs w:val="24"/>
          <w:lang w:val="vi-VN" w:eastAsia="vi-VN"/>
        </w:rPr>
        <w:t xml:space="preserve">đến HBV, </w:t>
      </w:r>
      <w:r w:rsidRPr="00F44166">
        <w:rPr>
          <w:rFonts w:ascii="Times New Roman" w:hAnsi="Times New Roman"/>
          <w:szCs w:val="24"/>
          <w:lang w:val="vi-VN" w:eastAsia="vi-VN"/>
        </w:rPr>
        <w:t xml:space="preserve">phân tầng nguy </w:t>
      </w:r>
      <w:r w:rsidR="00C11B5D">
        <w:rPr>
          <w:rFonts w:ascii="Times New Roman" w:hAnsi="Times New Roman"/>
          <w:szCs w:val="24"/>
          <w:lang w:val="vi-VN" w:eastAsia="vi-VN"/>
        </w:rPr>
        <w:t>và tiên lượng bệnh.</w:t>
      </w:r>
      <w:r w:rsidRPr="00F44166">
        <w:rPr>
          <w:rFonts w:ascii="Times New Roman" w:hAnsi="Times New Roman"/>
          <w:szCs w:val="24"/>
          <w:lang w:val="vi-VN" w:eastAsia="vi-VN"/>
        </w:rPr>
        <w:t xml:space="preserve"> Đồng thời, nghiên cứu mở ra hướng ứng dụng các liệu pháp điều trị đích mới như thuốc ức chế xâm nhập vi rút nhằm nâng cao hiệu quả quản lý bệnh nhân tại Việt Nam.</w:t>
      </w:r>
      <w:r>
        <w:rPr>
          <w:rFonts w:ascii="Times New Roman" w:hAnsi="Times New Roman"/>
          <w:szCs w:val="24"/>
          <w:lang w:val="vi-VN" w:eastAsia="vi-VN"/>
        </w:rPr>
        <w:t xml:space="preserve"> </w:t>
      </w:r>
    </w:p>
    <w:tbl>
      <w:tblPr>
        <w:tblpPr w:leftFromText="180" w:rightFromText="180" w:vertAnchor="text" w:horzAnchor="margin" w:tblpX="-635" w:tblpY="3"/>
        <w:tblW w:w="10235" w:type="dxa"/>
        <w:tblLook w:val="01E0" w:firstRow="1" w:lastRow="1" w:firstColumn="1" w:lastColumn="1" w:noHBand="0" w:noVBand="0"/>
      </w:tblPr>
      <w:tblGrid>
        <w:gridCol w:w="3470"/>
        <w:gridCol w:w="4262"/>
        <w:gridCol w:w="2503"/>
      </w:tblGrid>
      <w:tr w:rsidR="008E7B4D" w:rsidRPr="008329E8" w14:paraId="33E9D3E7" w14:textId="77777777" w:rsidTr="008E7B4D">
        <w:trPr>
          <w:trHeight w:val="603"/>
        </w:trPr>
        <w:tc>
          <w:tcPr>
            <w:tcW w:w="3470" w:type="dxa"/>
            <w:vAlign w:val="center"/>
          </w:tcPr>
          <w:p w14:paraId="513E6212" w14:textId="77777777" w:rsidR="008E7B4D" w:rsidRPr="00150071" w:rsidRDefault="008E7B4D" w:rsidP="008E7B4D">
            <w:pPr>
              <w:jc w:val="center"/>
              <w:rPr>
                <w:rFonts w:ascii="Times New Roman" w:hAnsi="Times New Roman"/>
                <w:lang w:val="it-IT"/>
              </w:rPr>
            </w:pPr>
          </w:p>
        </w:tc>
        <w:tc>
          <w:tcPr>
            <w:tcW w:w="6765" w:type="dxa"/>
            <w:gridSpan w:val="2"/>
          </w:tcPr>
          <w:p w14:paraId="61452002" w14:textId="20380B27" w:rsidR="008E7B4D" w:rsidRPr="00D304E2" w:rsidRDefault="008E7B4D" w:rsidP="008E7B4D">
            <w:pPr>
              <w:ind w:right="480"/>
              <w:jc w:val="right"/>
              <w:rPr>
                <w:rFonts w:ascii="Times New Roman" w:hAnsi="Times New Roman"/>
                <w:i/>
                <w:lang w:val="it-IT"/>
              </w:rPr>
            </w:pPr>
            <w:r w:rsidRPr="00B11B54">
              <w:rPr>
                <w:rFonts w:ascii="Times New Roman" w:hAnsi="Times New Roman"/>
                <w:i/>
                <w:szCs w:val="21"/>
                <w:lang w:val="it-IT"/>
              </w:rPr>
              <w:t>Hà Nội, ngày    tháng 02 năm 2026</w:t>
            </w:r>
          </w:p>
        </w:tc>
      </w:tr>
      <w:tr w:rsidR="008E7B4D" w:rsidRPr="00CA559E" w14:paraId="72CA729C" w14:textId="77777777" w:rsidTr="008E7B4D">
        <w:trPr>
          <w:trHeight w:val="433"/>
        </w:trPr>
        <w:tc>
          <w:tcPr>
            <w:tcW w:w="3470" w:type="dxa"/>
            <w:vAlign w:val="bottom"/>
          </w:tcPr>
          <w:p w14:paraId="2C732354" w14:textId="77777777" w:rsidR="008E7B4D" w:rsidRPr="00150071" w:rsidRDefault="008E7B4D" w:rsidP="008E7B4D">
            <w:pPr>
              <w:jc w:val="center"/>
              <w:rPr>
                <w:rFonts w:ascii="Times New Roman" w:hAnsi="Times New Roman"/>
                <w:b/>
                <w:lang w:val="it-IT"/>
              </w:rPr>
            </w:pPr>
            <w:r w:rsidRPr="00150071">
              <w:rPr>
                <w:rFonts w:ascii="Times New Roman" w:hAnsi="Times New Roman"/>
                <w:b/>
                <w:lang w:val="it-IT"/>
              </w:rPr>
              <w:t>Cán bộ hướng dẫn 1</w:t>
            </w:r>
          </w:p>
          <w:p w14:paraId="581F2242" w14:textId="77777777" w:rsidR="008E7B4D" w:rsidRPr="00150071" w:rsidRDefault="008E7B4D" w:rsidP="008E7B4D">
            <w:pPr>
              <w:jc w:val="center"/>
              <w:rPr>
                <w:rFonts w:ascii="Times New Roman" w:hAnsi="Times New Roman"/>
                <w:lang w:val="it-IT"/>
              </w:rPr>
            </w:pPr>
          </w:p>
        </w:tc>
        <w:tc>
          <w:tcPr>
            <w:tcW w:w="4262" w:type="dxa"/>
            <w:vAlign w:val="bottom"/>
          </w:tcPr>
          <w:p w14:paraId="3D722886" w14:textId="77777777" w:rsidR="008E7B4D" w:rsidRPr="00150071" w:rsidRDefault="008E7B4D" w:rsidP="008E7B4D">
            <w:pPr>
              <w:jc w:val="center"/>
              <w:rPr>
                <w:rFonts w:ascii="Times New Roman" w:hAnsi="Times New Roman"/>
                <w:b/>
                <w:lang w:val="it-IT"/>
              </w:rPr>
            </w:pPr>
            <w:r w:rsidRPr="00150071">
              <w:rPr>
                <w:rFonts w:ascii="Times New Roman" w:hAnsi="Times New Roman"/>
                <w:b/>
                <w:lang w:val="it-IT"/>
              </w:rPr>
              <w:t>Cán bộ hướng dẫn 2</w:t>
            </w:r>
          </w:p>
          <w:p w14:paraId="5F8981C2" w14:textId="77777777" w:rsidR="008E7B4D" w:rsidRPr="00150071" w:rsidRDefault="008E7B4D" w:rsidP="008E7B4D">
            <w:pPr>
              <w:jc w:val="center"/>
              <w:rPr>
                <w:rFonts w:ascii="Times New Roman" w:hAnsi="Times New Roman"/>
                <w:lang w:val="it-IT"/>
              </w:rPr>
            </w:pPr>
          </w:p>
        </w:tc>
        <w:tc>
          <w:tcPr>
            <w:tcW w:w="2503" w:type="dxa"/>
            <w:vAlign w:val="bottom"/>
          </w:tcPr>
          <w:p w14:paraId="3943CA97" w14:textId="77777777" w:rsidR="008E7B4D" w:rsidRPr="00150071" w:rsidRDefault="008E7B4D" w:rsidP="008E7B4D">
            <w:pPr>
              <w:jc w:val="center"/>
              <w:rPr>
                <w:rFonts w:ascii="Times New Roman" w:hAnsi="Times New Roman"/>
                <w:b/>
                <w:lang w:val="it-IT"/>
              </w:rPr>
            </w:pPr>
            <w:r w:rsidRPr="00150071">
              <w:rPr>
                <w:rFonts w:ascii="Times New Roman" w:hAnsi="Times New Roman"/>
                <w:b/>
                <w:lang w:val="it-IT"/>
              </w:rPr>
              <w:t>Nghiên cứu sinh</w:t>
            </w:r>
          </w:p>
          <w:p w14:paraId="78BFD7E5" w14:textId="77777777" w:rsidR="008E7B4D" w:rsidRPr="00150071" w:rsidRDefault="008E7B4D" w:rsidP="008E7B4D">
            <w:pPr>
              <w:jc w:val="center"/>
              <w:rPr>
                <w:rFonts w:ascii="Times New Roman" w:hAnsi="Times New Roman"/>
                <w:lang w:val="it-IT"/>
              </w:rPr>
            </w:pPr>
          </w:p>
        </w:tc>
      </w:tr>
      <w:tr w:rsidR="008E7B4D" w:rsidRPr="00CA559E" w14:paraId="604AA44A" w14:textId="77777777" w:rsidTr="008E7B4D">
        <w:trPr>
          <w:trHeight w:val="1704"/>
        </w:trPr>
        <w:tc>
          <w:tcPr>
            <w:tcW w:w="3470" w:type="dxa"/>
            <w:vAlign w:val="center"/>
          </w:tcPr>
          <w:p w14:paraId="5B9BC5C7" w14:textId="77777777" w:rsidR="008E7B4D" w:rsidRPr="00B11B54" w:rsidRDefault="008E7B4D" w:rsidP="008E7B4D">
            <w:pPr>
              <w:jc w:val="center"/>
              <w:rPr>
                <w:rFonts w:ascii="Times New Roman" w:hAnsi="Times New Roman"/>
                <w:lang w:val="vi-VN"/>
              </w:rPr>
            </w:pPr>
          </w:p>
          <w:p w14:paraId="01FF4DEC" w14:textId="77777777" w:rsidR="008E7B4D" w:rsidRPr="00B11B54" w:rsidRDefault="008E7B4D" w:rsidP="008E7B4D">
            <w:pPr>
              <w:jc w:val="center"/>
              <w:rPr>
                <w:rFonts w:ascii="Times New Roman" w:hAnsi="Times New Roman"/>
                <w:lang w:val="vi-VN"/>
              </w:rPr>
            </w:pPr>
          </w:p>
          <w:p w14:paraId="3A5CF60E" w14:textId="77777777" w:rsidR="008E7B4D" w:rsidRPr="00B11B54" w:rsidRDefault="008E7B4D" w:rsidP="008E7B4D">
            <w:pPr>
              <w:jc w:val="center"/>
              <w:rPr>
                <w:rFonts w:ascii="Times New Roman" w:hAnsi="Times New Roman"/>
                <w:lang w:val="it-IT"/>
              </w:rPr>
            </w:pPr>
          </w:p>
          <w:p w14:paraId="1B584E15" w14:textId="77777777" w:rsidR="008E7B4D" w:rsidRPr="00B11B54" w:rsidRDefault="008E7B4D" w:rsidP="008E7B4D">
            <w:pPr>
              <w:jc w:val="center"/>
              <w:rPr>
                <w:rFonts w:ascii="Times New Roman" w:hAnsi="Times New Roman"/>
                <w:lang w:val="it-IT"/>
              </w:rPr>
            </w:pPr>
            <w:r w:rsidRPr="00B11B54">
              <w:rPr>
                <w:rFonts w:ascii="Times New Roman" w:hAnsi="Times New Roman"/>
                <w:lang w:val="fi-FI"/>
              </w:rPr>
              <w:t>PGS. TS. Nguyễn</w:t>
            </w:r>
            <w:r w:rsidRPr="00B11B54">
              <w:rPr>
                <w:rFonts w:ascii="Times New Roman" w:hAnsi="Times New Roman"/>
                <w:lang w:val="vi-VN"/>
              </w:rPr>
              <w:t xml:space="preserve"> Lĩnh Toàn</w:t>
            </w:r>
          </w:p>
        </w:tc>
        <w:tc>
          <w:tcPr>
            <w:tcW w:w="4262" w:type="dxa"/>
            <w:vAlign w:val="center"/>
          </w:tcPr>
          <w:p w14:paraId="25B841B0" w14:textId="77777777" w:rsidR="008E7B4D" w:rsidRPr="00B11B54" w:rsidRDefault="008E7B4D" w:rsidP="008E7B4D">
            <w:pPr>
              <w:jc w:val="center"/>
              <w:rPr>
                <w:rFonts w:ascii="Times New Roman" w:hAnsi="Times New Roman"/>
                <w:lang w:val="vi-VN"/>
              </w:rPr>
            </w:pPr>
          </w:p>
          <w:p w14:paraId="648F73ED" w14:textId="77777777" w:rsidR="008E7B4D" w:rsidRDefault="008E7B4D" w:rsidP="008E7B4D">
            <w:pPr>
              <w:jc w:val="center"/>
              <w:rPr>
                <w:rFonts w:ascii="Times New Roman" w:hAnsi="Times New Roman"/>
                <w:lang w:val="vi-VN"/>
              </w:rPr>
            </w:pPr>
          </w:p>
          <w:p w14:paraId="5B74AFB9" w14:textId="77777777" w:rsidR="008E7B4D" w:rsidRDefault="008E7B4D" w:rsidP="008E7B4D">
            <w:pPr>
              <w:jc w:val="center"/>
              <w:rPr>
                <w:rFonts w:ascii="Times New Roman" w:hAnsi="Times New Roman"/>
                <w:lang w:val="vi-VN"/>
              </w:rPr>
            </w:pPr>
          </w:p>
          <w:p w14:paraId="6E940CF4" w14:textId="3B08977A" w:rsidR="008E7B4D" w:rsidRPr="00B11B54" w:rsidRDefault="008E7B4D" w:rsidP="008E7B4D">
            <w:pPr>
              <w:jc w:val="center"/>
              <w:rPr>
                <w:rFonts w:ascii="Times New Roman" w:hAnsi="Times New Roman"/>
                <w:lang w:val="it-IT"/>
              </w:rPr>
            </w:pPr>
            <w:r w:rsidRPr="00B11B54">
              <w:rPr>
                <w:rFonts w:ascii="Times New Roman" w:hAnsi="Times New Roman"/>
                <w:lang w:val="it-IT"/>
              </w:rPr>
              <w:t xml:space="preserve"> TS. Thirumalaisamy P. Velavan</w:t>
            </w:r>
          </w:p>
        </w:tc>
        <w:tc>
          <w:tcPr>
            <w:tcW w:w="2503" w:type="dxa"/>
            <w:vAlign w:val="center"/>
          </w:tcPr>
          <w:p w14:paraId="40C1F16A" w14:textId="77777777" w:rsidR="008E7B4D" w:rsidRPr="00B11B54" w:rsidRDefault="008E7B4D" w:rsidP="008E7B4D">
            <w:pPr>
              <w:jc w:val="center"/>
              <w:rPr>
                <w:rFonts w:ascii="Times New Roman" w:hAnsi="Times New Roman"/>
                <w:lang w:val="vi-VN"/>
              </w:rPr>
            </w:pPr>
          </w:p>
          <w:p w14:paraId="6B574440" w14:textId="77777777" w:rsidR="008E7B4D" w:rsidRPr="00B11B54" w:rsidRDefault="008E7B4D" w:rsidP="008E7B4D">
            <w:pPr>
              <w:jc w:val="center"/>
              <w:rPr>
                <w:rFonts w:ascii="Times New Roman" w:hAnsi="Times New Roman"/>
                <w:lang w:val="vi-VN"/>
              </w:rPr>
            </w:pPr>
          </w:p>
          <w:p w14:paraId="0DE235CD" w14:textId="77777777" w:rsidR="008E7B4D" w:rsidRPr="00B11B54" w:rsidRDefault="008E7B4D" w:rsidP="008E7B4D">
            <w:pPr>
              <w:jc w:val="center"/>
              <w:rPr>
                <w:rFonts w:ascii="Times New Roman" w:hAnsi="Times New Roman"/>
                <w:lang w:val="vi-VN"/>
              </w:rPr>
            </w:pPr>
          </w:p>
          <w:p w14:paraId="3A36B857" w14:textId="77777777" w:rsidR="008E7B4D" w:rsidRPr="00B11B54" w:rsidRDefault="008E7B4D" w:rsidP="008E7B4D">
            <w:pPr>
              <w:jc w:val="center"/>
              <w:rPr>
                <w:rFonts w:ascii="Times New Roman" w:hAnsi="Times New Roman"/>
                <w:lang w:val="it-IT"/>
              </w:rPr>
            </w:pPr>
            <w:r w:rsidRPr="00B11B54">
              <w:rPr>
                <w:rFonts w:ascii="Times New Roman" w:hAnsi="Times New Roman"/>
                <w:lang w:val="it-IT"/>
              </w:rPr>
              <w:t>Phạm Xuân Huy</w:t>
            </w:r>
          </w:p>
        </w:tc>
      </w:tr>
    </w:tbl>
    <w:p w14:paraId="2FD77CB6" w14:textId="3B2681D7" w:rsidR="003F4641" w:rsidRPr="008E7B4D" w:rsidRDefault="003F4641" w:rsidP="008E7B4D">
      <w:pPr>
        <w:rPr>
          <w:rFonts w:asciiTheme="minorHAnsi" w:hAnsiTheme="minorHAnsi"/>
          <w:lang w:val="it-IT"/>
        </w:rPr>
      </w:pPr>
    </w:p>
    <w:sectPr w:rsidR="003F4641" w:rsidRPr="008E7B4D">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8EB7" w14:textId="77777777" w:rsidR="00CD2E2F" w:rsidRDefault="00CD2E2F" w:rsidP="008E7B4D">
      <w:r>
        <w:separator/>
      </w:r>
    </w:p>
  </w:endnote>
  <w:endnote w:type="continuationSeparator" w:id="0">
    <w:p w14:paraId="1B3316ED" w14:textId="77777777" w:rsidR="00CD2E2F" w:rsidRDefault="00CD2E2F" w:rsidP="008E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D65F8" w14:textId="77777777" w:rsidR="00CD2E2F" w:rsidRDefault="00CD2E2F" w:rsidP="008E7B4D">
      <w:r>
        <w:separator/>
      </w:r>
    </w:p>
  </w:footnote>
  <w:footnote w:type="continuationSeparator" w:id="0">
    <w:p w14:paraId="6A71ECB4" w14:textId="77777777" w:rsidR="00CD2E2F" w:rsidRDefault="00CD2E2F" w:rsidP="008E7B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6AD"/>
    <w:rsid w:val="000B4D0C"/>
    <w:rsid w:val="000D2131"/>
    <w:rsid w:val="000E3F25"/>
    <w:rsid w:val="001554BF"/>
    <w:rsid w:val="001D1EDD"/>
    <w:rsid w:val="002E35C8"/>
    <w:rsid w:val="003F4641"/>
    <w:rsid w:val="00534A87"/>
    <w:rsid w:val="005353E3"/>
    <w:rsid w:val="005E5798"/>
    <w:rsid w:val="006A0B39"/>
    <w:rsid w:val="006C524C"/>
    <w:rsid w:val="00737808"/>
    <w:rsid w:val="007A3FAC"/>
    <w:rsid w:val="00825877"/>
    <w:rsid w:val="008329E8"/>
    <w:rsid w:val="0085151F"/>
    <w:rsid w:val="00853619"/>
    <w:rsid w:val="00863937"/>
    <w:rsid w:val="00864D76"/>
    <w:rsid w:val="008B4A51"/>
    <w:rsid w:val="008E7B4D"/>
    <w:rsid w:val="00987E1F"/>
    <w:rsid w:val="009A7A56"/>
    <w:rsid w:val="00B11B54"/>
    <w:rsid w:val="00BA1C39"/>
    <w:rsid w:val="00BA3710"/>
    <w:rsid w:val="00BF6383"/>
    <w:rsid w:val="00C11B5D"/>
    <w:rsid w:val="00C40766"/>
    <w:rsid w:val="00C8188D"/>
    <w:rsid w:val="00CA559E"/>
    <w:rsid w:val="00CD2E2F"/>
    <w:rsid w:val="00CE09E9"/>
    <w:rsid w:val="00D304E2"/>
    <w:rsid w:val="00D4262B"/>
    <w:rsid w:val="00DE0D31"/>
    <w:rsid w:val="00E01DD2"/>
    <w:rsid w:val="00E07DF4"/>
    <w:rsid w:val="00EE2AAD"/>
    <w:rsid w:val="00EE56AD"/>
    <w:rsid w:val="00F368BA"/>
    <w:rsid w:val="00F44166"/>
    <w:rsid w:val="00F55967"/>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77C92"/>
  <w15:chartTrackingRefBased/>
  <w15:docId w15:val="{C7DE02DE-BFC0-4507-B441-AFFECAFB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AD"/>
    <w:pPr>
      <w:spacing w:after="0" w:line="240" w:lineRule="auto"/>
    </w:pPr>
    <w:rPr>
      <w:rFonts w:ascii=".VnTime" w:eastAsia="Times New Roman" w:hAnsi=".VnTime" w:cs="Times New Roman"/>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262B"/>
    <w:pPr>
      <w:spacing w:before="100" w:beforeAutospacing="1" w:after="100" w:afterAutospacing="1"/>
    </w:pPr>
    <w:rPr>
      <w:rFonts w:ascii="Times New Roman" w:hAnsi="Times New Roman"/>
      <w:sz w:val="24"/>
      <w:szCs w:val="24"/>
      <w:lang w:val="vi-VN" w:eastAsia="vi-VN"/>
    </w:rPr>
  </w:style>
  <w:style w:type="character" w:styleId="Strong">
    <w:name w:val="Strong"/>
    <w:basedOn w:val="DefaultParagraphFont"/>
    <w:uiPriority w:val="22"/>
    <w:qFormat/>
    <w:rsid w:val="00D4262B"/>
    <w:rPr>
      <w:b/>
      <w:bCs/>
    </w:rPr>
  </w:style>
  <w:style w:type="paragraph" w:styleId="Header">
    <w:name w:val="header"/>
    <w:basedOn w:val="Normal"/>
    <w:link w:val="HeaderChar"/>
    <w:uiPriority w:val="99"/>
    <w:unhideWhenUsed/>
    <w:rsid w:val="008E7B4D"/>
    <w:pPr>
      <w:tabs>
        <w:tab w:val="center" w:pos="4680"/>
        <w:tab w:val="right" w:pos="9360"/>
      </w:tabs>
    </w:pPr>
  </w:style>
  <w:style w:type="character" w:customStyle="1" w:styleId="HeaderChar">
    <w:name w:val="Header Char"/>
    <w:basedOn w:val="DefaultParagraphFont"/>
    <w:link w:val="Header"/>
    <w:uiPriority w:val="99"/>
    <w:rsid w:val="008E7B4D"/>
    <w:rPr>
      <w:rFonts w:ascii=".VnTime" w:eastAsia="Times New Roman" w:hAnsi=".VnTime" w:cs="Times New Roman"/>
      <w:sz w:val="28"/>
      <w:szCs w:val="20"/>
      <w:lang w:val="en-US"/>
    </w:rPr>
  </w:style>
  <w:style w:type="paragraph" w:styleId="Footer">
    <w:name w:val="footer"/>
    <w:basedOn w:val="Normal"/>
    <w:link w:val="FooterChar"/>
    <w:uiPriority w:val="99"/>
    <w:unhideWhenUsed/>
    <w:rsid w:val="008E7B4D"/>
    <w:pPr>
      <w:tabs>
        <w:tab w:val="center" w:pos="4680"/>
        <w:tab w:val="right" w:pos="9360"/>
      </w:tabs>
    </w:pPr>
  </w:style>
  <w:style w:type="character" w:customStyle="1" w:styleId="FooterChar">
    <w:name w:val="Footer Char"/>
    <w:basedOn w:val="DefaultParagraphFont"/>
    <w:link w:val="Footer"/>
    <w:uiPriority w:val="99"/>
    <w:rsid w:val="008E7B4D"/>
    <w:rPr>
      <w:rFonts w:ascii=".VnTime" w:eastAsia="Times New Roman" w:hAnsi=".VnTime"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87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Admin</cp:lastModifiedBy>
  <cp:revision>6</cp:revision>
  <cp:lastPrinted>2026-02-03T01:07:00Z</cp:lastPrinted>
  <dcterms:created xsi:type="dcterms:W3CDTF">2026-02-24T19:22:00Z</dcterms:created>
  <dcterms:modified xsi:type="dcterms:W3CDTF">2026-03-15T03:30:00Z</dcterms:modified>
</cp:coreProperties>
</file>